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17C251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D73EE">
              <w:rPr>
                <w:rFonts w:ascii="Tw Cen MT" w:hAnsi="Tw Cen MT"/>
                <w:b/>
                <w:sz w:val="32"/>
                <w:szCs w:val="32"/>
              </w:rPr>
              <w:t>EI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DD73EE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5CBF4711" w:rsidR="00F71A3D" w:rsidRPr="00312465" w:rsidRDefault="00F77AF5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5803EA98" w:rsidR="00F71A3D" w:rsidRPr="00312465" w:rsidRDefault="00DD73EE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FUNDAMENTALS OF ROBOTICS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76596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65968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6D2E7633" w:rsidR="00F71A3D" w:rsidRPr="0076596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65968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A9D62E" w14:textId="2DE2BCAE" w:rsidR="00F44AC8" w:rsidRPr="00734BA0" w:rsidRDefault="00765968" w:rsidP="00DA68BB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78"/>
      </w:tblGrid>
      <w:tr w:rsidR="00F44AC8" w:rsidRPr="00734BA0" w14:paraId="6B3ED003" w14:textId="77777777" w:rsidTr="00DA68BB">
        <w:tc>
          <w:tcPr>
            <w:tcW w:w="902" w:type="dxa"/>
          </w:tcPr>
          <w:p w14:paraId="23EA2806" w14:textId="77777777" w:rsidR="00F44AC8" w:rsidRPr="00734BA0" w:rsidRDefault="00F44AC8" w:rsidP="00734B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90E3D4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What is meant by Framing in robotics?</w:t>
            </w:r>
          </w:p>
        </w:tc>
        <w:tc>
          <w:tcPr>
            <w:tcW w:w="911" w:type="dxa"/>
          </w:tcPr>
          <w:p w14:paraId="6252ABFB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89CA370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C36BEB4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44AC8" w:rsidRPr="00734BA0" w14:paraId="78C5B360" w14:textId="77777777" w:rsidTr="00DA68BB">
        <w:tc>
          <w:tcPr>
            <w:tcW w:w="902" w:type="dxa"/>
          </w:tcPr>
          <w:p w14:paraId="63BEEE03" w14:textId="77777777" w:rsidR="00F44AC8" w:rsidRPr="00734BA0" w:rsidRDefault="00F44AC8" w:rsidP="00734B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EBDCAB9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List any four types of sensors used in robotics.</w:t>
            </w:r>
          </w:p>
        </w:tc>
        <w:tc>
          <w:tcPr>
            <w:tcW w:w="911" w:type="dxa"/>
          </w:tcPr>
          <w:p w14:paraId="4216E8AF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3E95460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9568F57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44AC8" w:rsidRPr="00734BA0" w14:paraId="01EDFFD6" w14:textId="77777777" w:rsidTr="00DA68BB">
        <w:tc>
          <w:tcPr>
            <w:tcW w:w="902" w:type="dxa"/>
          </w:tcPr>
          <w:p w14:paraId="537F619C" w14:textId="77777777" w:rsidR="00F44AC8" w:rsidRPr="00734BA0" w:rsidRDefault="00F44AC8" w:rsidP="00734B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8D081B3" w14:textId="77777777" w:rsidR="00F44AC8" w:rsidRPr="00734BA0" w:rsidRDefault="00F44AC8" w:rsidP="00734BA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Differentiate between electric and hydraulic actuators</w:t>
            </w:r>
          </w:p>
        </w:tc>
        <w:tc>
          <w:tcPr>
            <w:tcW w:w="911" w:type="dxa"/>
          </w:tcPr>
          <w:p w14:paraId="520C9CA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8E35AD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52184B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0E291FA8" w14:textId="77777777" w:rsidTr="00DA68BB">
        <w:tc>
          <w:tcPr>
            <w:tcW w:w="902" w:type="dxa"/>
          </w:tcPr>
          <w:p w14:paraId="227C588F" w14:textId="77777777" w:rsidR="00F44AC8" w:rsidRPr="00734BA0" w:rsidRDefault="00F44AC8" w:rsidP="00734B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75E390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Define forward and inverse kinematics in robotic systems.</w:t>
            </w:r>
          </w:p>
        </w:tc>
        <w:tc>
          <w:tcPr>
            <w:tcW w:w="911" w:type="dxa"/>
          </w:tcPr>
          <w:p w14:paraId="14BF5CB3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C54029E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0DF514B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44AC8" w:rsidRPr="00734BA0" w14:paraId="67511E16" w14:textId="77777777" w:rsidTr="00DA68BB">
        <w:tc>
          <w:tcPr>
            <w:tcW w:w="902" w:type="dxa"/>
          </w:tcPr>
          <w:p w14:paraId="5AB01BB7" w14:textId="77777777" w:rsidR="00F44AC8" w:rsidRPr="00734BA0" w:rsidRDefault="00F44AC8" w:rsidP="00734B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1241159" w14:textId="77777777" w:rsidR="00F44AC8" w:rsidRPr="00734BA0" w:rsidRDefault="00F44AC8" w:rsidP="00734BA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List any four industrial applications of robots.</w:t>
            </w:r>
          </w:p>
        </w:tc>
        <w:tc>
          <w:tcPr>
            <w:tcW w:w="911" w:type="dxa"/>
          </w:tcPr>
          <w:p w14:paraId="4FBA6351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80E80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38531B75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2DFC0FE1" w14:textId="4E7DE4FB" w:rsidR="00F44AC8" w:rsidRPr="00734BA0" w:rsidRDefault="00127E4A" w:rsidP="00DA68BB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27E4A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27E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7E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7E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7E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7E4A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78"/>
      </w:tblGrid>
      <w:tr w:rsidR="00F44AC8" w:rsidRPr="00734BA0" w14:paraId="13FFC9B6" w14:textId="77777777" w:rsidTr="00DA68BB">
        <w:tc>
          <w:tcPr>
            <w:tcW w:w="10816" w:type="dxa"/>
            <w:gridSpan w:val="5"/>
          </w:tcPr>
          <w:p w14:paraId="453B6E35" w14:textId="1C2A4838" w:rsidR="00F44AC8" w:rsidRPr="00734BA0" w:rsidRDefault="00DA68BB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44AC8" w:rsidRPr="00734BA0" w14:paraId="16C11F3F" w14:textId="77777777" w:rsidTr="00DA68BB">
        <w:tc>
          <w:tcPr>
            <w:tcW w:w="902" w:type="dxa"/>
          </w:tcPr>
          <w:p w14:paraId="56EA1884" w14:textId="62163DED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DBB7224" w14:textId="77777777" w:rsidR="00F44AC8" w:rsidRPr="00734BA0" w:rsidRDefault="00F44AC8" w:rsidP="00734B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Describe the various joints and links of a robot with neat sketches.</w:t>
            </w:r>
          </w:p>
        </w:tc>
        <w:tc>
          <w:tcPr>
            <w:tcW w:w="911" w:type="dxa"/>
          </w:tcPr>
          <w:p w14:paraId="4B16C863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125AC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0F324657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7ECBB4E3" w14:textId="77777777" w:rsidTr="00DA68BB">
        <w:trPr>
          <w:trHeight w:val="329"/>
        </w:trPr>
        <w:tc>
          <w:tcPr>
            <w:tcW w:w="902" w:type="dxa"/>
          </w:tcPr>
          <w:p w14:paraId="09D86ABD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E8386A3" w14:textId="77777777" w:rsidR="00F44AC8" w:rsidRPr="00734BA0" w:rsidRDefault="00F44AC8" w:rsidP="00734B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Discuss the robot coordinates and reference frames.</w:t>
            </w:r>
          </w:p>
        </w:tc>
        <w:tc>
          <w:tcPr>
            <w:tcW w:w="911" w:type="dxa"/>
          </w:tcPr>
          <w:p w14:paraId="26D0FAFA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A39018B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7FCF83B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35D7C0BA" w14:textId="77777777" w:rsidTr="00DA68BB">
        <w:tc>
          <w:tcPr>
            <w:tcW w:w="10816" w:type="dxa"/>
            <w:gridSpan w:val="5"/>
          </w:tcPr>
          <w:p w14:paraId="67E77747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4AC8" w:rsidRPr="00734BA0" w14:paraId="24D2C0C0" w14:textId="77777777" w:rsidTr="00DA68BB">
        <w:tc>
          <w:tcPr>
            <w:tcW w:w="902" w:type="dxa"/>
          </w:tcPr>
          <w:p w14:paraId="3109628F" w14:textId="0A528D29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016CA43" w14:textId="77777777" w:rsidR="00F44AC8" w:rsidRPr="00633AEA" w:rsidRDefault="00F44AC8" w:rsidP="00633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AEA">
              <w:rPr>
                <w:rFonts w:ascii="Times New Roman" w:hAnsi="Times New Roman" w:cs="Times New Roman"/>
                <w:sz w:val="24"/>
                <w:szCs w:val="24"/>
              </w:rPr>
              <w:t>Explain robot degree of freedom with suitable examples.</w:t>
            </w:r>
          </w:p>
        </w:tc>
        <w:tc>
          <w:tcPr>
            <w:tcW w:w="911" w:type="dxa"/>
          </w:tcPr>
          <w:p w14:paraId="155A3CAA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D614CF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CE914E0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64018479" w14:textId="77777777" w:rsidTr="00DA68BB">
        <w:tc>
          <w:tcPr>
            <w:tcW w:w="10816" w:type="dxa"/>
            <w:gridSpan w:val="5"/>
          </w:tcPr>
          <w:p w14:paraId="227CEBBA" w14:textId="77777777" w:rsidR="00DA68BB" w:rsidRDefault="00DA68BB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394464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44AC8" w:rsidRPr="00734BA0" w14:paraId="326A6AB5" w14:textId="77777777" w:rsidTr="00DA68BB">
        <w:tc>
          <w:tcPr>
            <w:tcW w:w="902" w:type="dxa"/>
          </w:tcPr>
          <w:p w14:paraId="2943EF20" w14:textId="1BFE0C21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E3957F2" w14:textId="0CA1782F" w:rsidR="00F44AC8" w:rsidRPr="00734BA0" w:rsidRDefault="00583C27" w:rsidP="00734B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Categorise different </w:t>
            </w:r>
            <w:r w:rsidR="00F44AC8" w:rsidRPr="00734BA0">
              <w:rPr>
                <w:rFonts w:ascii="Times New Roman" w:hAnsi="Times New Roman" w:cs="Times New Roman"/>
                <w:sz w:val="24"/>
                <w:szCs w:val="24"/>
              </w:rPr>
              <w:t>types of proximity and Range sensors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brief</w:t>
            </w:r>
            <w:r w:rsidR="00F44AC8" w:rsidRPr="00734B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8EFB707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F4D78C2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6A1E95E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4AC8" w:rsidRPr="00734BA0" w14:paraId="0229C3FC" w14:textId="77777777" w:rsidTr="00DA68BB">
        <w:tc>
          <w:tcPr>
            <w:tcW w:w="902" w:type="dxa"/>
          </w:tcPr>
          <w:p w14:paraId="378C71C7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1F5B8D6" w14:textId="28F6B793" w:rsidR="00F44AC8" w:rsidRPr="00734BA0" w:rsidRDefault="00583C27" w:rsidP="00583C2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Examine the </w:t>
            </w:r>
            <w:r w:rsidR="00F44AC8" w:rsidRPr="00734BA0">
              <w:rPr>
                <w:rFonts w:ascii="Times New Roman" w:hAnsi="Times New Roman" w:cs="Times New Roman"/>
                <w:sz w:val="24"/>
                <w:szCs w:val="24"/>
              </w:rPr>
              <w:t>force and tactile sensors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used</w:t>
            </w:r>
            <w:r w:rsidR="00F44AC8" w:rsidRPr="00734BA0">
              <w:rPr>
                <w:rFonts w:ascii="Times New Roman" w:hAnsi="Times New Roman" w:cs="Times New Roman"/>
                <w:sz w:val="24"/>
                <w:szCs w:val="24"/>
              </w:rPr>
              <w:t xml:space="preserve"> in robotic manipulation.</w:t>
            </w:r>
          </w:p>
        </w:tc>
        <w:tc>
          <w:tcPr>
            <w:tcW w:w="911" w:type="dxa"/>
          </w:tcPr>
          <w:p w14:paraId="6AC09F8A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AB55B01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A712875" w14:textId="78AE4E16" w:rsidR="00F44AC8" w:rsidRPr="00734BA0" w:rsidRDefault="00F44AC8" w:rsidP="00583C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83C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AC8" w:rsidRPr="00734BA0" w14:paraId="7D94BBF2" w14:textId="77777777" w:rsidTr="00DA68BB">
        <w:tc>
          <w:tcPr>
            <w:tcW w:w="10816" w:type="dxa"/>
            <w:gridSpan w:val="5"/>
          </w:tcPr>
          <w:p w14:paraId="175045DC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4AC8" w:rsidRPr="00734BA0" w14:paraId="6830E0ED" w14:textId="77777777" w:rsidTr="00DA68BB">
        <w:tc>
          <w:tcPr>
            <w:tcW w:w="902" w:type="dxa"/>
          </w:tcPr>
          <w:p w14:paraId="4DFB3E81" w14:textId="7C24043C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A99C3FD" w14:textId="58981B8A" w:rsidR="00F44AC8" w:rsidRPr="00583C27" w:rsidRDefault="00F44AC8" w:rsidP="00583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C27">
              <w:rPr>
                <w:rFonts w:ascii="Times New Roman" w:hAnsi="Times New Roman" w:cs="Times New Roman"/>
                <w:sz w:val="24"/>
                <w:szCs w:val="24"/>
              </w:rPr>
              <w:t>Explain in detail the various position and velocity sensing techniques used in robotic joints</w:t>
            </w:r>
            <w:r w:rsidR="00583C27">
              <w:rPr>
                <w:rFonts w:ascii="Times New Roman" w:hAnsi="Times New Roman" w:cs="Times New Roman"/>
                <w:sz w:val="24"/>
                <w:szCs w:val="24"/>
              </w:rPr>
              <w:t xml:space="preserve"> (any 3 in each)</w:t>
            </w:r>
            <w:r w:rsidRPr="00583C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80094AE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954B3E7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1864C7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2DB50D56" w14:textId="77777777" w:rsidTr="00DA68BB">
        <w:tc>
          <w:tcPr>
            <w:tcW w:w="10816" w:type="dxa"/>
            <w:gridSpan w:val="5"/>
          </w:tcPr>
          <w:p w14:paraId="23620ED1" w14:textId="77777777" w:rsidR="00DA68BB" w:rsidRDefault="00DA68BB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31C08F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44AC8" w:rsidRPr="00734BA0" w14:paraId="5438B816" w14:textId="77777777" w:rsidTr="00DA68BB">
        <w:tc>
          <w:tcPr>
            <w:tcW w:w="902" w:type="dxa"/>
          </w:tcPr>
          <w:p w14:paraId="15CD587D" w14:textId="0CC35F1F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1C86863" w14:textId="77777777" w:rsidR="00F44AC8" w:rsidRPr="00734BA0" w:rsidRDefault="00F44AC8" w:rsidP="00734B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Describe how actuators affect the robot performance and stability.</w:t>
            </w:r>
          </w:p>
        </w:tc>
        <w:tc>
          <w:tcPr>
            <w:tcW w:w="911" w:type="dxa"/>
          </w:tcPr>
          <w:p w14:paraId="0059618E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0031E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2287F117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0393D400" w14:textId="77777777" w:rsidTr="00DA68BB">
        <w:tc>
          <w:tcPr>
            <w:tcW w:w="902" w:type="dxa"/>
          </w:tcPr>
          <w:p w14:paraId="1EFAF3A5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C61B7A4" w14:textId="77777777" w:rsidR="00F44AC8" w:rsidRPr="00734BA0" w:rsidRDefault="00F44AC8" w:rsidP="00734B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Illustrate the working principles of vacuum and magnetic grippers</w:t>
            </w:r>
          </w:p>
        </w:tc>
        <w:tc>
          <w:tcPr>
            <w:tcW w:w="911" w:type="dxa"/>
          </w:tcPr>
          <w:p w14:paraId="6BCED8FB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66FD2E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F0BD268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4AC8" w:rsidRPr="00734BA0" w14:paraId="6E512718" w14:textId="77777777" w:rsidTr="00DA68BB">
        <w:tc>
          <w:tcPr>
            <w:tcW w:w="10816" w:type="dxa"/>
            <w:gridSpan w:val="5"/>
          </w:tcPr>
          <w:p w14:paraId="5938ACFC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4AC8" w:rsidRPr="00734BA0" w14:paraId="6D44268C" w14:textId="77777777" w:rsidTr="00DA68BB">
        <w:trPr>
          <w:trHeight w:val="70"/>
        </w:trPr>
        <w:tc>
          <w:tcPr>
            <w:tcW w:w="902" w:type="dxa"/>
          </w:tcPr>
          <w:p w14:paraId="3A55C4F9" w14:textId="3E24DC56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77244A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Compare electrical, hydraulic, and pneumatic actuators.</w:t>
            </w:r>
          </w:p>
        </w:tc>
        <w:tc>
          <w:tcPr>
            <w:tcW w:w="911" w:type="dxa"/>
          </w:tcPr>
          <w:p w14:paraId="45C14783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2E13BF1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5C54DB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4AC8" w:rsidRPr="00734BA0" w14:paraId="725F48D7" w14:textId="77777777" w:rsidTr="00DA68BB">
        <w:tc>
          <w:tcPr>
            <w:tcW w:w="10816" w:type="dxa"/>
            <w:gridSpan w:val="5"/>
          </w:tcPr>
          <w:p w14:paraId="1D215314" w14:textId="77777777" w:rsidR="00DA68BB" w:rsidRDefault="00DA68BB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87AF5C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44AC8" w:rsidRPr="00734BA0" w14:paraId="116099D6" w14:textId="77777777" w:rsidTr="00DA68BB">
        <w:tc>
          <w:tcPr>
            <w:tcW w:w="902" w:type="dxa"/>
          </w:tcPr>
          <w:p w14:paraId="4C7A59F0" w14:textId="2725B24D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CD93384" w14:textId="77777777" w:rsidR="00F44AC8" w:rsidRPr="00734BA0" w:rsidRDefault="00F44AC8" w:rsidP="00DA68B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DA1CE9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inverse transformation</w:t>
            </w:r>
            <w:r w:rsidRPr="00734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between coordinate frames in robot kinematics</w:t>
            </w:r>
          </w:p>
        </w:tc>
        <w:tc>
          <w:tcPr>
            <w:tcW w:w="911" w:type="dxa"/>
          </w:tcPr>
          <w:p w14:paraId="039A14F1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92207B0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398DD63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660F1DF6" w14:textId="77777777" w:rsidTr="00DA68BB">
        <w:tc>
          <w:tcPr>
            <w:tcW w:w="902" w:type="dxa"/>
          </w:tcPr>
          <w:p w14:paraId="41FA58A5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C278ABB" w14:textId="50177745" w:rsidR="00F44AC8" w:rsidRPr="00734BA0" w:rsidRDefault="00DA68BB" w:rsidP="00DA68B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Infer the representation of a rigid body in Kinematics of robot.</w:t>
            </w:r>
          </w:p>
        </w:tc>
        <w:tc>
          <w:tcPr>
            <w:tcW w:w="911" w:type="dxa"/>
          </w:tcPr>
          <w:p w14:paraId="54020B23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722A6F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FD2D3AB" w14:textId="27777F17" w:rsidR="00F44AC8" w:rsidRPr="00734BA0" w:rsidRDefault="00F44AC8" w:rsidP="00DA6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68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AC8" w:rsidRPr="00734BA0" w14:paraId="4D948065" w14:textId="77777777" w:rsidTr="00DA68BB">
        <w:tc>
          <w:tcPr>
            <w:tcW w:w="10816" w:type="dxa"/>
            <w:gridSpan w:val="5"/>
          </w:tcPr>
          <w:p w14:paraId="6CFD5436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4AC8" w:rsidRPr="00734BA0" w14:paraId="1ACC29DF" w14:textId="77777777" w:rsidTr="00DA68BB">
        <w:tc>
          <w:tcPr>
            <w:tcW w:w="902" w:type="dxa"/>
          </w:tcPr>
          <w:p w14:paraId="550E885E" w14:textId="6C35EC64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9926AA5" w14:textId="77777777" w:rsidR="00F44AC8" w:rsidRPr="00734BA0" w:rsidRDefault="00F44AC8" w:rsidP="00DA6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Explain how translation and rotation are represented together using a homogeneous transformation matrix.</w:t>
            </w:r>
          </w:p>
        </w:tc>
        <w:tc>
          <w:tcPr>
            <w:tcW w:w="911" w:type="dxa"/>
          </w:tcPr>
          <w:p w14:paraId="71121661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DF16A4B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1879E2F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32D3B6D2" w14:textId="77777777" w:rsidTr="00DA68BB">
        <w:tc>
          <w:tcPr>
            <w:tcW w:w="10816" w:type="dxa"/>
            <w:gridSpan w:val="5"/>
          </w:tcPr>
          <w:p w14:paraId="2D6C00A9" w14:textId="77777777" w:rsidR="00DA68BB" w:rsidRDefault="00DA68BB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6F1DB7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44AC8" w:rsidRPr="00734BA0" w14:paraId="17A61527" w14:textId="77777777" w:rsidTr="00DA68BB">
        <w:trPr>
          <w:trHeight w:val="123"/>
        </w:trPr>
        <w:tc>
          <w:tcPr>
            <w:tcW w:w="902" w:type="dxa"/>
          </w:tcPr>
          <w:p w14:paraId="7F1958BF" w14:textId="6BBAAFE9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A6E9C03" w14:textId="77777777" w:rsidR="00F44AC8" w:rsidRPr="00734BA0" w:rsidRDefault="00F44AC8" w:rsidP="00734B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Outline various non- industrial applications of a robot.</w:t>
            </w:r>
          </w:p>
        </w:tc>
        <w:tc>
          <w:tcPr>
            <w:tcW w:w="911" w:type="dxa"/>
          </w:tcPr>
          <w:p w14:paraId="5063E60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7D34BA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155C794C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4AC8" w:rsidRPr="00734BA0" w14:paraId="6118E928" w14:textId="77777777" w:rsidTr="00DA68BB">
        <w:tc>
          <w:tcPr>
            <w:tcW w:w="902" w:type="dxa"/>
          </w:tcPr>
          <w:p w14:paraId="59864A04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FD254EC" w14:textId="77777777" w:rsidR="00F44AC8" w:rsidRPr="00734BA0" w:rsidRDefault="00F44AC8" w:rsidP="00734B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Explain Robot safety design considerations.</w:t>
            </w:r>
          </w:p>
        </w:tc>
        <w:tc>
          <w:tcPr>
            <w:tcW w:w="911" w:type="dxa"/>
          </w:tcPr>
          <w:p w14:paraId="13109091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D86D24E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383EED0D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4AC8" w:rsidRPr="00734BA0" w14:paraId="377FF5B0" w14:textId="77777777" w:rsidTr="00DA68BB">
        <w:tc>
          <w:tcPr>
            <w:tcW w:w="10816" w:type="dxa"/>
            <w:gridSpan w:val="5"/>
          </w:tcPr>
          <w:p w14:paraId="13B590C8" w14:textId="77777777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4AC8" w:rsidRPr="00734BA0" w14:paraId="50DFBA48" w14:textId="77777777" w:rsidTr="00DA68BB">
        <w:tc>
          <w:tcPr>
            <w:tcW w:w="902" w:type="dxa"/>
          </w:tcPr>
          <w:p w14:paraId="43014125" w14:textId="73FB79F3" w:rsidR="00F44AC8" w:rsidRPr="00734BA0" w:rsidRDefault="00F44AC8" w:rsidP="00734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A1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22D0AF9" w14:textId="77777777" w:rsidR="00F44AC8" w:rsidRPr="00734BA0" w:rsidRDefault="00F44AC8" w:rsidP="00DA6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Discuss how robots are used in material handling applications with suitable examples.</w:t>
            </w:r>
          </w:p>
        </w:tc>
        <w:tc>
          <w:tcPr>
            <w:tcW w:w="911" w:type="dxa"/>
          </w:tcPr>
          <w:p w14:paraId="350AC6D4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97A7AB8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6AC2DE86" w14:textId="77777777" w:rsidR="00F44AC8" w:rsidRPr="00734BA0" w:rsidRDefault="00F44AC8" w:rsidP="00734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BA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1FA42CF" w14:textId="77777777" w:rsidR="00F44AC8" w:rsidRPr="00734BA0" w:rsidRDefault="00F44AC8" w:rsidP="00734B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E1D331" w14:textId="77777777" w:rsidR="00F44AC8" w:rsidRPr="00734BA0" w:rsidRDefault="00F44AC8" w:rsidP="00734B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4BA0">
        <w:rPr>
          <w:rFonts w:ascii="Times New Roman" w:hAnsi="Times New Roman" w:cs="Times New Roman"/>
          <w:sz w:val="24"/>
          <w:szCs w:val="24"/>
        </w:rPr>
        <w:t>****</w:t>
      </w:r>
    </w:p>
    <w:p w14:paraId="2A7968F5" w14:textId="77777777" w:rsidR="00F44AC8" w:rsidRDefault="00F44AC8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</w:p>
    <w:sectPr w:rsidR="00F44AC8" w:rsidSect="00DA68BB">
      <w:footerReference w:type="default" r:id="rId9"/>
      <w:pgSz w:w="11906" w:h="16838"/>
      <w:pgMar w:top="426" w:right="566" w:bottom="426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60A54" w14:textId="77777777" w:rsidR="00EA7BB6" w:rsidRDefault="00EA7BB6" w:rsidP="00C04515">
      <w:pPr>
        <w:spacing w:after="0" w:line="240" w:lineRule="auto"/>
      </w:pPr>
      <w:r>
        <w:separator/>
      </w:r>
    </w:p>
  </w:endnote>
  <w:endnote w:type="continuationSeparator" w:id="0">
    <w:p w14:paraId="4D1C7AFF" w14:textId="77777777" w:rsidR="00EA7BB6" w:rsidRDefault="00EA7BB6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0D3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0D3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788C2" w14:textId="77777777" w:rsidR="00EA7BB6" w:rsidRDefault="00EA7BB6" w:rsidP="00C04515">
      <w:pPr>
        <w:spacing w:after="0" w:line="240" w:lineRule="auto"/>
      </w:pPr>
      <w:r>
        <w:separator/>
      </w:r>
    </w:p>
  </w:footnote>
  <w:footnote w:type="continuationSeparator" w:id="0">
    <w:p w14:paraId="4E226130" w14:textId="77777777" w:rsidR="00EA7BB6" w:rsidRDefault="00EA7BB6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F8C"/>
    <w:rsid w:val="00100EA8"/>
    <w:rsid w:val="00117510"/>
    <w:rsid w:val="00127E4A"/>
    <w:rsid w:val="00140126"/>
    <w:rsid w:val="0016369C"/>
    <w:rsid w:val="001717F7"/>
    <w:rsid w:val="00180834"/>
    <w:rsid w:val="001918CD"/>
    <w:rsid w:val="001A1EE7"/>
    <w:rsid w:val="001B5B3B"/>
    <w:rsid w:val="001E0C65"/>
    <w:rsid w:val="002036C8"/>
    <w:rsid w:val="00246283"/>
    <w:rsid w:val="0026614E"/>
    <w:rsid w:val="002A22F5"/>
    <w:rsid w:val="00312465"/>
    <w:rsid w:val="00357D85"/>
    <w:rsid w:val="00361C3E"/>
    <w:rsid w:val="00375661"/>
    <w:rsid w:val="00381761"/>
    <w:rsid w:val="00397D1C"/>
    <w:rsid w:val="003D688F"/>
    <w:rsid w:val="00425C81"/>
    <w:rsid w:val="00454D81"/>
    <w:rsid w:val="0049451B"/>
    <w:rsid w:val="004B2B12"/>
    <w:rsid w:val="004D212A"/>
    <w:rsid w:val="004F1062"/>
    <w:rsid w:val="00512A81"/>
    <w:rsid w:val="00583C27"/>
    <w:rsid w:val="005916C7"/>
    <w:rsid w:val="00592D3A"/>
    <w:rsid w:val="005A08FA"/>
    <w:rsid w:val="005A442E"/>
    <w:rsid w:val="00605F7A"/>
    <w:rsid w:val="00607139"/>
    <w:rsid w:val="00615211"/>
    <w:rsid w:val="00633AEA"/>
    <w:rsid w:val="0069703C"/>
    <w:rsid w:val="006D5F3D"/>
    <w:rsid w:val="006E4651"/>
    <w:rsid w:val="007157E1"/>
    <w:rsid w:val="00734BA0"/>
    <w:rsid w:val="00735AD5"/>
    <w:rsid w:val="00765968"/>
    <w:rsid w:val="007B043F"/>
    <w:rsid w:val="007C2359"/>
    <w:rsid w:val="007D227C"/>
    <w:rsid w:val="008210FE"/>
    <w:rsid w:val="00831BF6"/>
    <w:rsid w:val="008A36F6"/>
    <w:rsid w:val="009108CF"/>
    <w:rsid w:val="00953379"/>
    <w:rsid w:val="009603B7"/>
    <w:rsid w:val="00972DEF"/>
    <w:rsid w:val="009B79BA"/>
    <w:rsid w:val="009E7D74"/>
    <w:rsid w:val="009F789B"/>
    <w:rsid w:val="00A16151"/>
    <w:rsid w:val="00A672A3"/>
    <w:rsid w:val="00A93099"/>
    <w:rsid w:val="00AD7B63"/>
    <w:rsid w:val="00AF084E"/>
    <w:rsid w:val="00B10D4C"/>
    <w:rsid w:val="00BB15AA"/>
    <w:rsid w:val="00BD7083"/>
    <w:rsid w:val="00BE3E85"/>
    <w:rsid w:val="00C00D3F"/>
    <w:rsid w:val="00C04515"/>
    <w:rsid w:val="00C21658"/>
    <w:rsid w:val="00C343CC"/>
    <w:rsid w:val="00C44018"/>
    <w:rsid w:val="00CA45D7"/>
    <w:rsid w:val="00CC5401"/>
    <w:rsid w:val="00D16987"/>
    <w:rsid w:val="00D24C69"/>
    <w:rsid w:val="00D30706"/>
    <w:rsid w:val="00D46E45"/>
    <w:rsid w:val="00DA1CE9"/>
    <w:rsid w:val="00DA59FD"/>
    <w:rsid w:val="00DA68BB"/>
    <w:rsid w:val="00DD2F91"/>
    <w:rsid w:val="00DD3750"/>
    <w:rsid w:val="00DD73EE"/>
    <w:rsid w:val="00DE5FD6"/>
    <w:rsid w:val="00E211B6"/>
    <w:rsid w:val="00E33D35"/>
    <w:rsid w:val="00E66A1D"/>
    <w:rsid w:val="00E70689"/>
    <w:rsid w:val="00E76AD7"/>
    <w:rsid w:val="00EA7BB6"/>
    <w:rsid w:val="00F44AC8"/>
    <w:rsid w:val="00F71A3D"/>
    <w:rsid w:val="00F77AF5"/>
    <w:rsid w:val="00F859EA"/>
    <w:rsid w:val="00FA0D26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F44A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F44A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C2E82-4BB4-4943-B778-53119EF4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73</cp:revision>
  <cp:lastPrinted>2025-12-19T07:38:00Z</cp:lastPrinted>
  <dcterms:created xsi:type="dcterms:W3CDTF">2023-03-23T04:54:00Z</dcterms:created>
  <dcterms:modified xsi:type="dcterms:W3CDTF">2025-12-19T07:38:00Z</dcterms:modified>
</cp:coreProperties>
</file>